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433B" w:rsidRPr="003868AE" w:rsidRDefault="003868AE" w:rsidP="003868AE">
      <w:pPr>
        <w:jc w:val="center"/>
        <w:rPr>
          <w:rFonts w:ascii="Maiandra GD" w:hAnsi="Maiandra GD"/>
          <w:b/>
          <w:sz w:val="32"/>
          <w:szCs w:val="32"/>
        </w:rPr>
      </w:pPr>
      <w:r>
        <w:rPr>
          <w:noProof/>
          <w:lang w:eastAsia="pt-PT"/>
        </w:rPr>
        <w:drawing>
          <wp:anchor distT="0" distB="0" distL="114300" distR="114300" simplePos="0" relativeHeight="251661312" behindDoc="0" locked="0" layoutInCell="1" allowOverlap="1" wp14:anchorId="53C35D45" wp14:editId="08DE06CC">
            <wp:simplePos x="0" y="0"/>
            <wp:positionH relativeFrom="column">
              <wp:posOffset>120015</wp:posOffset>
            </wp:positionH>
            <wp:positionV relativeFrom="paragraph">
              <wp:posOffset>671830</wp:posOffset>
            </wp:positionV>
            <wp:extent cx="5400040" cy="3600027"/>
            <wp:effectExtent l="190500" t="190500" r="181610" b="191135"/>
            <wp:wrapSquare wrapText="bothSides"/>
            <wp:docPr id="1" name="Picture 1" descr="http://static.frasesparaface.com.br/imagem/a/a/a-amizade-duplica-as-alegrias-e-divide-a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atic.frasesparaface.com.br/imagem/a/a/a-amizade-duplica-as-alegrias-e-divide-as.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00040" cy="3600027"/>
                    </a:xfrm>
                    <a:prstGeom prst="rect">
                      <a:avLst/>
                    </a:prstGeom>
                    <a:ln>
                      <a:noFill/>
                    </a:ln>
                    <a:effectLst>
                      <a:outerShdw blurRad="190500" algn="tl" rotWithShape="0">
                        <a:srgbClr val="000000">
                          <a:alpha val="70000"/>
                        </a:srgbClr>
                      </a:outerShdw>
                    </a:effectLst>
                  </pic:spPr>
                </pic:pic>
              </a:graphicData>
            </a:graphic>
          </wp:anchor>
        </w:drawing>
      </w:r>
      <w:r w:rsidR="00D45C83" w:rsidRPr="003868AE">
        <w:rPr>
          <w:rFonts w:ascii="Maiandra GD" w:hAnsi="Maiandra GD"/>
          <w:b/>
          <w:i/>
          <w:sz w:val="32"/>
          <w:szCs w:val="32"/>
        </w:rPr>
        <w:t>A A</w:t>
      </w:r>
      <w:r w:rsidR="00C9700F" w:rsidRPr="003868AE">
        <w:rPr>
          <w:rFonts w:ascii="Maiandra GD" w:hAnsi="Maiandra GD"/>
          <w:b/>
          <w:i/>
          <w:sz w:val="32"/>
          <w:szCs w:val="32"/>
        </w:rPr>
        <w:t>mizade</w:t>
      </w:r>
    </w:p>
    <w:p w:rsidR="00C9700F" w:rsidRPr="00D45C83" w:rsidRDefault="00C9700F" w:rsidP="003868AE">
      <w:pPr>
        <w:jc w:val="center"/>
        <w:rPr>
          <w:sz w:val="24"/>
          <w:szCs w:val="24"/>
        </w:rPr>
      </w:pPr>
    </w:p>
    <w:p w:rsidR="00C9700F" w:rsidRPr="003868AE" w:rsidRDefault="008719AC" w:rsidP="00D45C83">
      <w:pPr>
        <w:ind w:firstLine="360"/>
        <w:rPr>
          <w:rFonts w:ascii="Maiandra GD" w:hAnsi="Maiandra GD"/>
          <w:sz w:val="24"/>
          <w:szCs w:val="24"/>
        </w:rPr>
      </w:pPr>
      <w:r w:rsidRPr="008719AC">
        <w:rPr>
          <w:rFonts w:ascii="Maiandra GD" w:hAnsi="Maiandra GD"/>
          <w:sz w:val="24"/>
          <w:szCs w:val="24"/>
        </w:rPr>
        <w:t>Dep</w:t>
      </w:r>
      <w:r w:rsidRPr="008719AC">
        <w:rPr>
          <w:rFonts w:ascii="Maiandra GD" w:hAnsi="Maiandra GD"/>
          <w:sz w:val="24"/>
          <w:szCs w:val="24"/>
        </w:rPr>
        <w:t>ois de termos falado</w:t>
      </w:r>
      <w:r w:rsidRPr="008719AC">
        <w:rPr>
          <w:rFonts w:ascii="Maiandra GD" w:hAnsi="Maiandra GD"/>
          <w:sz w:val="24"/>
          <w:szCs w:val="24"/>
        </w:rPr>
        <w:t xml:space="preserve"> sobre aquele que foi um dos maiores atentados terroristas a Paris, vou refletir sobre o tema da amizade numa nova reflexão pessoal.</w:t>
      </w:r>
      <w:r w:rsidRPr="008719AC">
        <w:rPr>
          <w:rFonts w:ascii="Maiandra GD" w:hAnsi="Maiandra GD"/>
        </w:rPr>
        <w:t xml:space="preserve"> </w:t>
      </w:r>
      <w:r w:rsidR="00C9700F" w:rsidRPr="008719AC">
        <w:rPr>
          <w:rFonts w:ascii="Maiandra GD" w:hAnsi="Maiandra GD"/>
          <w:sz w:val="24"/>
          <w:szCs w:val="24"/>
        </w:rPr>
        <w:t>As relações íntimas</w:t>
      </w:r>
      <w:r w:rsidR="00C9700F" w:rsidRPr="003868AE">
        <w:rPr>
          <w:rFonts w:ascii="Maiandra GD" w:hAnsi="Maiandra GD"/>
          <w:sz w:val="24"/>
          <w:szCs w:val="24"/>
        </w:rPr>
        <w:t xml:space="preserve"> são um tipo característico de interação social que exibe características próprias. Se refletirmos sobre as relações que estabeleces com os outros, reconheces que existem diferentes níveis de intimidade. Podemos ter relações ocasionais, de amizade, de namoro, de casamento, etc. Nestas relações varia o grau de intimidade. Cada um de nós tem formas e intensidades diferentes de partilhar afetos, sentimentos e emoções, assim podemos concluir que a intimidade tem duas dimensões: a relacional e a pessoal.  </w:t>
      </w:r>
      <w:bookmarkStart w:id="0" w:name="_GoBack"/>
      <w:bookmarkEnd w:id="0"/>
    </w:p>
    <w:p w:rsidR="00C9700F" w:rsidRPr="003868AE" w:rsidRDefault="00C9700F" w:rsidP="00D45C83">
      <w:pPr>
        <w:ind w:firstLine="360"/>
        <w:rPr>
          <w:rFonts w:ascii="Maiandra GD" w:hAnsi="Maiandra GD"/>
          <w:sz w:val="24"/>
          <w:szCs w:val="24"/>
        </w:rPr>
      </w:pPr>
      <w:r w:rsidRPr="003868AE">
        <w:rPr>
          <w:rFonts w:ascii="Maiandra GD" w:hAnsi="Maiandra GD"/>
          <w:sz w:val="24"/>
          <w:szCs w:val="24"/>
        </w:rPr>
        <w:t xml:space="preserve">Numa relação íntima a comunicação verbal é um elemento muito importante para a interação entre os elementos de uma relação. Através do diálogo podemos partilhar as nossas emoções, sentimentos, pensamentos e até confidenciar assuntos mais íntimos. Numa boa relação, o elemento que ouve também é o elemento que confidencia, visto que há interação e os papéis invertem-se. </w:t>
      </w:r>
    </w:p>
    <w:p w:rsidR="00C9700F" w:rsidRPr="003868AE" w:rsidRDefault="00C9700F" w:rsidP="00D45C83">
      <w:pPr>
        <w:ind w:firstLine="360"/>
        <w:rPr>
          <w:rFonts w:ascii="Maiandra GD" w:hAnsi="Maiandra GD"/>
          <w:sz w:val="24"/>
          <w:szCs w:val="24"/>
        </w:rPr>
      </w:pPr>
      <w:r w:rsidRPr="003868AE">
        <w:rPr>
          <w:rFonts w:ascii="Maiandra GD" w:hAnsi="Maiandra GD"/>
          <w:sz w:val="24"/>
          <w:szCs w:val="24"/>
        </w:rPr>
        <w:t>Passo agora à definição de amizade, listando algumas das características que a distinguem das outras interações sociais. Deste modo uma relação de amizade é uma relação:</w:t>
      </w:r>
    </w:p>
    <w:p w:rsidR="003868AE" w:rsidRDefault="003868AE" w:rsidP="003868AE">
      <w:pPr>
        <w:pStyle w:val="ListParagraph"/>
        <w:rPr>
          <w:rFonts w:ascii="Maiandra GD" w:hAnsi="Maiandra GD"/>
          <w:sz w:val="24"/>
          <w:szCs w:val="24"/>
        </w:rPr>
      </w:pPr>
    </w:p>
    <w:p w:rsidR="00C9700F" w:rsidRPr="003868AE" w:rsidRDefault="00C9700F" w:rsidP="00C9700F">
      <w:pPr>
        <w:pStyle w:val="ListParagraph"/>
        <w:numPr>
          <w:ilvl w:val="0"/>
          <w:numId w:val="1"/>
        </w:numPr>
        <w:rPr>
          <w:rFonts w:ascii="Maiandra GD" w:hAnsi="Maiandra GD"/>
          <w:sz w:val="24"/>
          <w:szCs w:val="24"/>
        </w:rPr>
      </w:pPr>
      <w:r w:rsidRPr="003868AE">
        <w:rPr>
          <w:rFonts w:ascii="Maiandra GD" w:hAnsi="Maiandra GD"/>
          <w:sz w:val="24"/>
          <w:szCs w:val="24"/>
        </w:rPr>
        <w:t>Pessoal</w:t>
      </w:r>
      <w:r w:rsidR="00D45C83" w:rsidRPr="003868AE">
        <w:rPr>
          <w:rFonts w:ascii="Maiandra GD" w:hAnsi="Maiandra GD"/>
          <w:sz w:val="24"/>
          <w:szCs w:val="24"/>
        </w:rPr>
        <w:t>;</w:t>
      </w:r>
    </w:p>
    <w:p w:rsidR="00C9700F" w:rsidRPr="003868AE" w:rsidRDefault="00C9700F" w:rsidP="00C9700F">
      <w:pPr>
        <w:pStyle w:val="ListParagraph"/>
        <w:numPr>
          <w:ilvl w:val="0"/>
          <w:numId w:val="1"/>
        </w:numPr>
        <w:rPr>
          <w:rFonts w:ascii="Maiandra GD" w:hAnsi="Maiandra GD"/>
          <w:sz w:val="24"/>
          <w:szCs w:val="24"/>
        </w:rPr>
      </w:pPr>
      <w:r w:rsidRPr="003868AE">
        <w:rPr>
          <w:rFonts w:ascii="Maiandra GD" w:hAnsi="Maiandra GD"/>
          <w:sz w:val="24"/>
          <w:szCs w:val="24"/>
        </w:rPr>
        <w:t>Informal</w:t>
      </w:r>
      <w:r w:rsidR="00D45C83" w:rsidRPr="003868AE">
        <w:rPr>
          <w:rFonts w:ascii="Maiandra GD" w:hAnsi="Maiandra GD"/>
          <w:sz w:val="24"/>
          <w:szCs w:val="24"/>
        </w:rPr>
        <w:t>;</w:t>
      </w:r>
    </w:p>
    <w:p w:rsidR="00C9700F" w:rsidRPr="003868AE" w:rsidRDefault="00C9700F" w:rsidP="00C9700F">
      <w:pPr>
        <w:pStyle w:val="ListParagraph"/>
        <w:numPr>
          <w:ilvl w:val="0"/>
          <w:numId w:val="1"/>
        </w:numPr>
        <w:rPr>
          <w:rFonts w:ascii="Maiandra GD" w:hAnsi="Maiandra GD"/>
          <w:sz w:val="24"/>
          <w:szCs w:val="24"/>
        </w:rPr>
      </w:pPr>
      <w:r w:rsidRPr="003868AE">
        <w:rPr>
          <w:rFonts w:ascii="Maiandra GD" w:hAnsi="Maiandra GD"/>
          <w:sz w:val="24"/>
          <w:szCs w:val="24"/>
        </w:rPr>
        <w:t>Voluntária</w:t>
      </w:r>
      <w:r w:rsidR="00D45C83" w:rsidRPr="003868AE">
        <w:rPr>
          <w:rFonts w:ascii="Maiandra GD" w:hAnsi="Maiandra GD"/>
          <w:sz w:val="24"/>
          <w:szCs w:val="24"/>
        </w:rPr>
        <w:t>;</w:t>
      </w:r>
    </w:p>
    <w:p w:rsidR="00C9700F" w:rsidRPr="003868AE" w:rsidRDefault="00C9700F" w:rsidP="00C9700F">
      <w:pPr>
        <w:pStyle w:val="ListParagraph"/>
        <w:numPr>
          <w:ilvl w:val="0"/>
          <w:numId w:val="1"/>
        </w:numPr>
        <w:rPr>
          <w:rFonts w:ascii="Maiandra GD" w:hAnsi="Maiandra GD"/>
          <w:sz w:val="24"/>
          <w:szCs w:val="24"/>
        </w:rPr>
      </w:pPr>
      <w:r w:rsidRPr="003868AE">
        <w:rPr>
          <w:rFonts w:ascii="Maiandra GD" w:hAnsi="Maiandra GD"/>
          <w:sz w:val="24"/>
          <w:szCs w:val="24"/>
        </w:rPr>
        <w:t>Que implica reciprocidade</w:t>
      </w:r>
      <w:r w:rsidR="00D45C83" w:rsidRPr="003868AE">
        <w:rPr>
          <w:rFonts w:ascii="Maiandra GD" w:hAnsi="Maiandra GD"/>
          <w:sz w:val="24"/>
          <w:szCs w:val="24"/>
        </w:rPr>
        <w:t>;</w:t>
      </w:r>
    </w:p>
    <w:p w:rsidR="00C9700F" w:rsidRPr="003868AE" w:rsidRDefault="00C9700F" w:rsidP="00C9700F">
      <w:pPr>
        <w:pStyle w:val="ListParagraph"/>
        <w:numPr>
          <w:ilvl w:val="0"/>
          <w:numId w:val="1"/>
        </w:numPr>
        <w:rPr>
          <w:rFonts w:ascii="Maiandra GD" w:hAnsi="Maiandra GD"/>
          <w:sz w:val="24"/>
          <w:szCs w:val="24"/>
        </w:rPr>
      </w:pPr>
      <w:r w:rsidRPr="003868AE">
        <w:rPr>
          <w:rFonts w:ascii="Maiandra GD" w:hAnsi="Maiandra GD"/>
          <w:sz w:val="24"/>
          <w:szCs w:val="24"/>
        </w:rPr>
        <w:t>Que envolve atração pessoal</w:t>
      </w:r>
      <w:r w:rsidR="00D45C83" w:rsidRPr="003868AE">
        <w:rPr>
          <w:rFonts w:ascii="Maiandra GD" w:hAnsi="Maiandra GD"/>
          <w:sz w:val="24"/>
          <w:szCs w:val="24"/>
        </w:rPr>
        <w:t>;</w:t>
      </w:r>
    </w:p>
    <w:p w:rsidR="00C9700F" w:rsidRPr="003868AE" w:rsidRDefault="00C9700F" w:rsidP="00C9700F">
      <w:pPr>
        <w:pStyle w:val="ListParagraph"/>
        <w:numPr>
          <w:ilvl w:val="0"/>
          <w:numId w:val="1"/>
        </w:numPr>
        <w:rPr>
          <w:rFonts w:ascii="Maiandra GD" w:hAnsi="Maiandra GD"/>
          <w:sz w:val="24"/>
          <w:szCs w:val="24"/>
        </w:rPr>
      </w:pPr>
      <w:r w:rsidRPr="003868AE">
        <w:rPr>
          <w:rFonts w:ascii="Maiandra GD" w:hAnsi="Maiandra GD"/>
          <w:sz w:val="24"/>
          <w:szCs w:val="24"/>
        </w:rPr>
        <w:t>Que facilita os objetivos que os envolvidos querem atingir</w:t>
      </w:r>
      <w:r w:rsidR="00D45C83" w:rsidRPr="003868AE">
        <w:rPr>
          <w:rFonts w:ascii="Maiandra GD" w:hAnsi="Maiandra GD"/>
          <w:sz w:val="24"/>
          <w:szCs w:val="24"/>
        </w:rPr>
        <w:t>;</w:t>
      </w:r>
    </w:p>
    <w:p w:rsidR="00C9700F" w:rsidRPr="003868AE" w:rsidRDefault="00C9700F" w:rsidP="00C9700F">
      <w:pPr>
        <w:pStyle w:val="ListParagraph"/>
        <w:numPr>
          <w:ilvl w:val="0"/>
          <w:numId w:val="1"/>
        </w:numPr>
        <w:rPr>
          <w:rFonts w:ascii="Maiandra GD" w:hAnsi="Maiandra GD"/>
          <w:sz w:val="24"/>
          <w:szCs w:val="24"/>
        </w:rPr>
      </w:pPr>
      <w:r w:rsidRPr="003868AE">
        <w:rPr>
          <w:rFonts w:ascii="Maiandra GD" w:hAnsi="Maiandra GD"/>
          <w:sz w:val="24"/>
          <w:szCs w:val="24"/>
        </w:rPr>
        <w:t>Positiva</w:t>
      </w:r>
      <w:r w:rsidR="00D45C83" w:rsidRPr="003868AE">
        <w:rPr>
          <w:rFonts w:ascii="Maiandra GD" w:hAnsi="Maiandra GD"/>
          <w:sz w:val="24"/>
          <w:szCs w:val="24"/>
        </w:rPr>
        <w:t>;</w:t>
      </w:r>
    </w:p>
    <w:p w:rsidR="00C9700F" w:rsidRPr="003868AE" w:rsidRDefault="00C9700F" w:rsidP="00C9700F">
      <w:pPr>
        <w:pStyle w:val="ListParagraph"/>
        <w:numPr>
          <w:ilvl w:val="0"/>
          <w:numId w:val="1"/>
        </w:numPr>
        <w:rPr>
          <w:rFonts w:ascii="Maiandra GD" w:hAnsi="Maiandra GD"/>
          <w:sz w:val="24"/>
          <w:szCs w:val="24"/>
        </w:rPr>
      </w:pPr>
      <w:r w:rsidRPr="003868AE">
        <w:rPr>
          <w:rFonts w:ascii="Maiandra GD" w:hAnsi="Maiandra GD"/>
          <w:sz w:val="24"/>
          <w:szCs w:val="24"/>
        </w:rPr>
        <w:t xml:space="preserve">De longa duração. </w:t>
      </w:r>
    </w:p>
    <w:p w:rsidR="00C9700F" w:rsidRPr="003868AE" w:rsidRDefault="00C9700F" w:rsidP="00C85DFD">
      <w:pPr>
        <w:rPr>
          <w:rFonts w:ascii="Maiandra GD" w:hAnsi="Maiandra GD"/>
          <w:sz w:val="24"/>
          <w:szCs w:val="24"/>
        </w:rPr>
      </w:pPr>
    </w:p>
    <w:p w:rsidR="00C9700F" w:rsidRPr="003868AE" w:rsidRDefault="00C85DFD" w:rsidP="00D45C83">
      <w:pPr>
        <w:ind w:firstLine="360"/>
        <w:rPr>
          <w:rFonts w:ascii="Maiandra GD" w:hAnsi="Maiandra GD"/>
          <w:sz w:val="24"/>
          <w:szCs w:val="24"/>
        </w:rPr>
      </w:pPr>
      <w:r w:rsidRPr="003868AE">
        <w:rPr>
          <w:rFonts w:ascii="Maiandra GD" w:hAnsi="Maiandra GD"/>
          <w:sz w:val="24"/>
          <w:szCs w:val="24"/>
        </w:rPr>
        <w:t xml:space="preserve">As relações de amizade variam de acordo com alguns fatores como é o caso da idade, o género dos indivíduos, o contexto social ou até mesmo as características individuais. </w:t>
      </w:r>
    </w:p>
    <w:p w:rsidR="00C85DFD" w:rsidRPr="003868AE" w:rsidRDefault="00C85DFD" w:rsidP="00D45C83">
      <w:pPr>
        <w:ind w:firstLine="360"/>
        <w:rPr>
          <w:rFonts w:ascii="Maiandra GD" w:hAnsi="Maiandra GD"/>
          <w:sz w:val="24"/>
          <w:szCs w:val="24"/>
        </w:rPr>
      </w:pPr>
      <w:r w:rsidRPr="003868AE">
        <w:rPr>
          <w:rFonts w:ascii="Maiandra GD" w:hAnsi="Maiandra GD"/>
          <w:sz w:val="24"/>
          <w:szCs w:val="24"/>
        </w:rPr>
        <w:t xml:space="preserve">Todos nós temos amigos, no entanto entre eles temos tipos e graus de intimidade, de afeto, de partilha e de apoio mútuo. Daí falarmos do melhor amigo, pois o que o distingue dos outros amigos é amizade mais desenvolvida contrariamente às outras amizades, mais superficiais. Normalmente nestes casos, estas amizades conservam-se durante uma vida visto que acabam por ser compensadoras, proveitosas para ambos os elementos. </w:t>
      </w:r>
    </w:p>
    <w:p w:rsidR="00C85DFD" w:rsidRPr="003868AE" w:rsidRDefault="00C85DFD" w:rsidP="00D45C83">
      <w:pPr>
        <w:ind w:firstLine="360"/>
        <w:rPr>
          <w:rFonts w:ascii="Maiandra GD" w:hAnsi="Maiandra GD"/>
          <w:sz w:val="24"/>
          <w:szCs w:val="24"/>
        </w:rPr>
      </w:pPr>
      <w:r w:rsidRPr="003868AE">
        <w:rPr>
          <w:rFonts w:ascii="Maiandra GD" w:hAnsi="Maiandra GD"/>
          <w:sz w:val="24"/>
          <w:szCs w:val="24"/>
        </w:rPr>
        <w:t>Está comprovado que algumas das qualidades que as pessoas procuram nos amigos são a confiança, lealdade, apoio, carinho e afeto. Qualidades estas que devem se</w:t>
      </w:r>
      <w:r w:rsidR="000C097D" w:rsidRPr="003868AE">
        <w:rPr>
          <w:rFonts w:ascii="Maiandra GD" w:hAnsi="Maiandra GD"/>
          <w:sz w:val="24"/>
          <w:szCs w:val="24"/>
        </w:rPr>
        <w:t>r recíprocas, caso contrário põe</w:t>
      </w:r>
      <w:r w:rsidRPr="003868AE">
        <w:rPr>
          <w:rFonts w:ascii="Maiandra GD" w:hAnsi="Maiandra GD"/>
          <w:sz w:val="24"/>
          <w:szCs w:val="24"/>
        </w:rPr>
        <w:t xml:space="preserve">m em causa </w:t>
      </w:r>
      <w:r w:rsidR="000C097D" w:rsidRPr="003868AE">
        <w:rPr>
          <w:rFonts w:ascii="Maiandra GD" w:hAnsi="Maiandra GD"/>
          <w:sz w:val="24"/>
          <w:szCs w:val="24"/>
        </w:rPr>
        <w:t xml:space="preserve">a amizade. Quando há a </w:t>
      </w:r>
      <w:r w:rsidR="00D45C83" w:rsidRPr="003868AE">
        <w:rPr>
          <w:rFonts w:ascii="Maiandra GD" w:hAnsi="Maiandra GD"/>
          <w:sz w:val="24"/>
          <w:szCs w:val="24"/>
        </w:rPr>
        <w:t>ruptura</w:t>
      </w:r>
      <w:r w:rsidR="000C097D" w:rsidRPr="003868AE">
        <w:rPr>
          <w:rFonts w:ascii="Maiandra GD" w:hAnsi="Maiandra GD"/>
          <w:sz w:val="24"/>
          <w:szCs w:val="24"/>
        </w:rPr>
        <w:t xml:space="preserve"> de uma relação de amizade, geralmente gera grandes perturbações por serem um importante suporte psicológico em cada um de nós. </w:t>
      </w:r>
    </w:p>
    <w:p w:rsidR="00C9700F" w:rsidRPr="003868AE" w:rsidRDefault="00C9700F" w:rsidP="00C9700F">
      <w:pPr>
        <w:rPr>
          <w:rFonts w:ascii="Maiandra GD" w:hAnsi="Maiandra GD"/>
          <w:sz w:val="24"/>
          <w:szCs w:val="24"/>
        </w:rPr>
      </w:pPr>
    </w:p>
    <w:p w:rsidR="00C9700F" w:rsidRPr="003868AE" w:rsidRDefault="00C9700F" w:rsidP="00D45C83">
      <w:pPr>
        <w:ind w:firstLine="360"/>
        <w:rPr>
          <w:rFonts w:ascii="Maiandra GD" w:hAnsi="Maiandra GD"/>
          <w:sz w:val="24"/>
          <w:szCs w:val="24"/>
        </w:rPr>
      </w:pPr>
      <w:r w:rsidRPr="003868AE">
        <w:rPr>
          <w:rFonts w:ascii="Maiandra GD" w:hAnsi="Maiandra GD"/>
          <w:sz w:val="24"/>
          <w:szCs w:val="24"/>
        </w:rPr>
        <w:t xml:space="preserve"> </w:t>
      </w:r>
      <w:r w:rsidR="000C097D" w:rsidRPr="003868AE">
        <w:rPr>
          <w:rFonts w:ascii="Maiandra GD" w:hAnsi="Maiandra GD"/>
          <w:sz w:val="24"/>
          <w:szCs w:val="24"/>
        </w:rPr>
        <w:t>Michael Argyle, um psicólogo britânico, defendeu que há determinadas expectativas consideradas nucleares numa relação de amizade, nomeadamente:</w:t>
      </w:r>
    </w:p>
    <w:p w:rsidR="000C097D" w:rsidRPr="003868AE" w:rsidRDefault="000C097D" w:rsidP="00D45C83">
      <w:pPr>
        <w:pStyle w:val="ListParagraph"/>
        <w:numPr>
          <w:ilvl w:val="0"/>
          <w:numId w:val="6"/>
        </w:numPr>
        <w:rPr>
          <w:rFonts w:ascii="Maiandra GD" w:hAnsi="Maiandra GD"/>
          <w:sz w:val="24"/>
          <w:szCs w:val="24"/>
        </w:rPr>
      </w:pPr>
      <w:r w:rsidRPr="003868AE">
        <w:rPr>
          <w:rFonts w:ascii="Maiandra GD" w:hAnsi="Maiandra GD"/>
          <w:sz w:val="24"/>
          <w:szCs w:val="24"/>
        </w:rPr>
        <w:t>Defender o amigo quando está ausente;</w:t>
      </w:r>
    </w:p>
    <w:p w:rsidR="000C097D" w:rsidRPr="003868AE" w:rsidRDefault="000C097D" w:rsidP="00D45C83">
      <w:pPr>
        <w:pStyle w:val="ListParagraph"/>
        <w:numPr>
          <w:ilvl w:val="0"/>
          <w:numId w:val="5"/>
        </w:numPr>
        <w:rPr>
          <w:rFonts w:ascii="Maiandra GD" w:hAnsi="Maiandra GD"/>
          <w:sz w:val="24"/>
          <w:szCs w:val="24"/>
        </w:rPr>
      </w:pPr>
      <w:r w:rsidRPr="003868AE">
        <w:rPr>
          <w:rFonts w:ascii="Maiandra GD" w:hAnsi="Maiandra GD"/>
          <w:sz w:val="24"/>
          <w:szCs w:val="24"/>
        </w:rPr>
        <w:t>Partilhar com ele os acontecimentos e as ocorrências relevantes</w:t>
      </w:r>
      <w:r w:rsidR="00D45C83" w:rsidRPr="003868AE">
        <w:rPr>
          <w:rFonts w:ascii="Maiandra GD" w:hAnsi="Maiandra GD"/>
          <w:sz w:val="24"/>
          <w:szCs w:val="24"/>
        </w:rPr>
        <w:t>;</w:t>
      </w:r>
    </w:p>
    <w:p w:rsidR="000C097D" w:rsidRPr="003868AE" w:rsidRDefault="000C097D" w:rsidP="00D45C83">
      <w:pPr>
        <w:pStyle w:val="ListParagraph"/>
        <w:numPr>
          <w:ilvl w:val="0"/>
          <w:numId w:val="4"/>
        </w:numPr>
        <w:rPr>
          <w:rFonts w:ascii="Maiandra GD" w:hAnsi="Maiandra GD"/>
          <w:sz w:val="24"/>
          <w:szCs w:val="24"/>
        </w:rPr>
      </w:pPr>
      <w:r w:rsidRPr="003868AE">
        <w:rPr>
          <w:rFonts w:ascii="Maiandra GD" w:hAnsi="Maiandra GD"/>
          <w:sz w:val="24"/>
          <w:szCs w:val="24"/>
        </w:rPr>
        <w:t>Apoiá-lo emocional</w:t>
      </w:r>
      <w:r w:rsidR="00D45C83" w:rsidRPr="003868AE">
        <w:rPr>
          <w:rFonts w:ascii="Maiandra GD" w:hAnsi="Maiandra GD"/>
          <w:sz w:val="24"/>
          <w:szCs w:val="24"/>
        </w:rPr>
        <w:t>mente sempre que este necessite;</w:t>
      </w:r>
    </w:p>
    <w:p w:rsidR="000C097D" w:rsidRPr="003868AE" w:rsidRDefault="000C097D" w:rsidP="00D45C83">
      <w:pPr>
        <w:pStyle w:val="ListParagraph"/>
        <w:numPr>
          <w:ilvl w:val="0"/>
          <w:numId w:val="3"/>
        </w:numPr>
        <w:rPr>
          <w:rFonts w:ascii="Maiandra GD" w:hAnsi="Maiandra GD"/>
          <w:sz w:val="24"/>
          <w:szCs w:val="24"/>
        </w:rPr>
      </w:pPr>
      <w:r w:rsidRPr="003868AE">
        <w:rPr>
          <w:rFonts w:ascii="Maiandra GD" w:hAnsi="Maiandra GD"/>
          <w:sz w:val="24"/>
          <w:szCs w:val="24"/>
        </w:rPr>
        <w:t>Confiar no outro e ser verdadeiro</w:t>
      </w:r>
      <w:r w:rsidR="00D45C83" w:rsidRPr="003868AE">
        <w:rPr>
          <w:rFonts w:ascii="Maiandra GD" w:hAnsi="Maiandra GD"/>
          <w:sz w:val="24"/>
          <w:szCs w:val="24"/>
        </w:rPr>
        <w:t>;</w:t>
      </w:r>
    </w:p>
    <w:p w:rsidR="000C097D" w:rsidRPr="003868AE" w:rsidRDefault="000C097D" w:rsidP="00D45C83">
      <w:pPr>
        <w:pStyle w:val="ListParagraph"/>
        <w:numPr>
          <w:ilvl w:val="0"/>
          <w:numId w:val="2"/>
        </w:numPr>
        <w:rPr>
          <w:rFonts w:ascii="Maiandra GD" w:hAnsi="Maiandra GD"/>
          <w:sz w:val="24"/>
          <w:szCs w:val="24"/>
        </w:rPr>
      </w:pPr>
      <w:r w:rsidRPr="003868AE">
        <w:rPr>
          <w:rFonts w:ascii="Maiandra GD" w:hAnsi="Maiandra GD"/>
          <w:sz w:val="24"/>
          <w:szCs w:val="24"/>
        </w:rPr>
        <w:t xml:space="preserve">Apoiar o outro de forma espontânea e voluntária, sempre que necessário. </w:t>
      </w:r>
    </w:p>
    <w:p w:rsidR="000C097D" w:rsidRPr="003868AE" w:rsidRDefault="000C097D" w:rsidP="00C9700F">
      <w:pPr>
        <w:rPr>
          <w:rFonts w:ascii="Maiandra GD" w:hAnsi="Maiandra GD"/>
          <w:sz w:val="24"/>
          <w:szCs w:val="24"/>
        </w:rPr>
      </w:pPr>
    </w:p>
    <w:p w:rsidR="00C9700F" w:rsidRPr="003868AE" w:rsidRDefault="00C9700F" w:rsidP="00C9700F">
      <w:pPr>
        <w:rPr>
          <w:rFonts w:ascii="Maiandra GD" w:hAnsi="Maiandra GD"/>
          <w:sz w:val="24"/>
          <w:szCs w:val="24"/>
        </w:rPr>
      </w:pPr>
    </w:p>
    <w:p w:rsidR="00B721C3" w:rsidRPr="003868AE" w:rsidRDefault="00C9700F" w:rsidP="00C9700F">
      <w:pPr>
        <w:rPr>
          <w:rFonts w:ascii="Maiandra GD" w:hAnsi="Maiandra GD"/>
          <w:sz w:val="24"/>
          <w:szCs w:val="24"/>
        </w:rPr>
      </w:pPr>
      <w:r w:rsidRPr="003868AE">
        <w:rPr>
          <w:rFonts w:ascii="Maiandra GD" w:hAnsi="Maiandra GD"/>
          <w:sz w:val="24"/>
          <w:szCs w:val="24"/>
        </w:rPr>
        <w:t xml:space="preserve"> </w:t>
      </w:r>
      <w:r w:rsidR="000C097D" w:rsidRPr="003868AE">
        <w:rPr>
          <w:rFonts w:ascii="Maiandra GD" w:hAnsi="Maiandra GD"/>
          <w:sz w:val="24"/>
          <w:szCs w:val="24"/>
        </w:rPr>
        <w:t xml:space="preserve">Podemos considerar assim que a amizade é um fator decisivo em todas as alturas da nossa vida, como é o caso da infância, na qual esta relação de </w:t>
      </w:r>
      <w:r w:rsidR="000C097D" w:rsidRPr="003868AE">
        <w:rPr>
          <w:rFonts w:ascii="Maiandra GD" w:hAnsi="Maiandra GD"/>
          <w:sz w:val="24"/>
          <w:szCs w:val="24"/>
        </w:rPr>
        <w:lastRenderedPageBreak/>
        <w:t xml:space="preserve">intimidade ajuda no desenvolvimento cognitivo e </w:t>
      </w:r>
      <w:r w:rsidR="00D45C83" w:rsidRPr="003868AE">
        <w:rPr>
          <w:rFonts w:ascii="Maiandra GD" w:hAnsi="Maiandra GD"/>
          <w:sz w:val="24"/>
          <w:szCs w:val="24"/>
        </w:rPr>
        <w:t>socioafetivo</w:t>
      </w:r>
      <w:r w:rsidR="000C097D" w:rsidRPr="003868AE">
        <w:rPr>
          <w:rFonts w:ascii="Maiandra GD" w:hAnsi="Maiandra GD"/>
          <w:sz w:val="24"/>
          <w:szCs w:val="24"/>
        </w:rPr>
        <w:t>, elementos indispensáveis na construção da autoestima. No caso da adolescência podemos dizer que os amigos são o fator mais determi</w:t>
      </w:r>
      <w:r w:rsidR="00B721C3" w:rsidRPr="003868AE">
        <w:rPr>
          <w:rFonts w:ascii="Maiandra GD" w:hAnsi="Maiandra GD"/>
          <w:sz w:val="24"/>
          <w:szCs w:val="24"/>
        </w:rPr>
        <w:t xml:space="preserve">nante no processo de socialização, sendo talvez a nossa fase da vida na qual esta relação de intimidade tem mais importância. Quando somos adultos a amizade passa a ter um papel diferente, na maior parte das vezes a maioria dos amigos são os colegas de trabalho ou de outra atividade paralela, sendo assim uma relação de nível de intimidade inferior.  Está comprovado que as pessoas com uma rede de amizades sólida tendem a ser mais positivas em relação à vida e a viver mais, revelando assim mais capacidade de superar as adversidades da vida. </w:t>
      </w:r>
    </w:p>
    <w:p w:rsidR="00B721C3" w:rsidRPr="003868AE" w:rsidRDefault="00B721C3" w:rsidP="00D45C83">
      <w:pPr>
        <w:ind w:firstLine="708"/>
        <w:rPr>
          <w:rFonts w:ascii="Maiandra GD" w:hAnsi="Maiandra GD"/>
          <w:sz w:val="24"/>
          <w:szCs w:val="24"/>
        </w:rPr>
      </w:pPr>
      <w:r w:rsidRPr="003868AE">
        <w:rPr>
          <w:rFonts w:ascii="Maiandra GD" w:hAnsi="Maiandra GD"/>
          <w:sz w:val="24"/>
          <w:szCs w:val="24"/>
        </w:rPr>
        <w:t>A amizade é muito mais do que um sentimento, é uma disposição do caráter, uma atividade virtuosa, implica afeto mútuo e escolha deliberada, é uma relação de igualdade afetiva: amar o nosso amigo é amar o nosso próprio bem, pois o homem bom, pelo simples facto de ser amigo de outro, transforma-se no bem desse outro. Cada amigo ama o seu próprio bem e equilibra a balança ao desejar o bem do outro. Há algum egoísmo na amizade.</w:t>
      </w:r>
      <w:r w:rsidR="00D45C83" w:rsidRPr="003868AE">
        <w:rPr>
          <w:rFonts w:ascii="Maiandra GD" w:hAnsi="Maiandra GD"/>
          <w:sz w:val="24"/>
          <w:szCs w:val="24"/>
        </w:rPr>
        <w:t xml:space="preserve"> </w:t>
      </w:r>
      <w:r w:rsidRPr="003868AE">
        <w:rPr>
          <w:rFonts w:ascii="Maiandra GD" w:hAnsi="Maiandra GD"/>
          <w:sz w:val="24"/>
          <w:szCs w:val="24"/>
        </w:rPr>
        <w:t xml:space="preserve">Na verdadeira </w:t>
      </w:r>
      <w:r w:rsidR="00D45C83" w:rsidRPr="003868AE">
        <w:rPr>
          <w:rFonts w:ascii="Maiandra GD" w:hAnsi="Maiandra GD"/>
          <w:sz w:val="24"/>
          <w:szCs w:val="24"/>
        </w:rPr>
        <w:t>acepção</w:t>
      </w:r>
      <w:r w:rsidRPr="003868AE">
        <w:rPr>
          <w:rFonts w:ascii="Maiandra GD" w:hAnsi="Maiandra GD"/>
          <w:sz w:val="24"/>
          <w:szCs w:val="24"/>
        </w:rPr>
        <w:t xml:space="preserve"> do termo, só podemos chamar amizade à relação ética que existe entre pessoas de caráter virtuoso ou bondoso, a forma perfeita de amizade; as outras duas formas de amizade são assim designadas apenas por analogia ou metáfora, pois tanto o prazer como a utilidade possibilitam a degradação da relação por motivos baixos, são formas imperfeitas de amizade.</w:t>
      </w:r>
      <w:r w:rsidR="00D45C83" w:rsidRPr="003868AE">
        <w:rPr>
          <w:rFonts w:ascii="Maiandra GD" w:hAnsi="Maiandra GD"/>
          <w:sz w:val="24"/>
          <w:szCs w:val="24"/>
        </w:rPr>
        <w:t xml:space="preserve"> </w:t>
      </w:r>
      <w:r w:rsidRPr="003868AE">
        <w:rPr>
          <w:rFonts w:ascii="Maiandra GD" w:hAnsi="Maiandra GD"/>
          <w:sz w:val="24"/>
          <w:szCs w:val="24"/>
        </w:rPr>
        <w:t>A igualdade é a essência da amizade, implica uma proporção, entre o dar afeto e receber afeto. A base da amizade harmoniosa é a autoestima (gostar de si próprio, ter uma boa imagem de si, aliás, quem não está bem consigo próprio não pode estar bem com os outros e muito menos desejar o bem dos outros).</w:t>
      </w:r>
    </w:p>
    <w:p w:rsidR="00BE47A0" w:rsidRPr="003868AE" w:rsidRDefault="00B721C3" w:rsidP="00D45C83">
      <w:pPr>
        <w:ind w:firstLine="708"/>
        <w:rPr>
          <w:rFonts w:ascii="Maiandra GD" w:hAnsi="Maiandra GD"/>
          <w:sz w:val="24"/>
          <w:szCs w:val="24"/>
        </w:rPr>
      </w:pPr>
      <w:r w:rsidRPr="003868AE">
        <w:rPr>
          <w:rFonts w:ascii="Maiandra GD" w:hAnsi="Maiandra GD"/>
          <w:sz w:val="24"/>
          <w:szCs w:val="24"/>
        </w:rPr>
        <w:t xml:space="preserve">Por isso, podemos dizer que a amizade é fundamental para a vida, para o desenvolvimento da felicidade e da vida boa, a vida ética, porque os amigos possibilita a um homem bom a oportunidade de praticar atos generosos e virtuosos. A amizade também ajuda uma pessoa a desenvolver o seu caráter moral, através do seu relacionamento com homens bons, porque um homem bom só pode ser verdadeiramente bom na companhia de outros homens bons. Como o homem é um animal social carece da amizade e da companhia de outros seres humanos, pelo que não pode encontrar a felicidade se levar uma vida de recluso ou de isolamento.  Ao longo da nossa vida vamos concluir que na verdade não fazemos muitos amigos pois poucos dos que julgamos ser amigos serão verdadeiros amigos. Assim apenas vamos conseguir realizar a amizade </w:t>
      </w:r>
      <w:r w:rsidR="00D45C83" w:rsidRPr="003868AE">
        <w:rPr>
          <w:rFonts w:ascii="Maiandra GD" w:hAnsi="Maiandra GD"/>
          <w:sz w:val="24"/>
          <w:szCs w:val="24"/>
        </w:rPr>
        <w:t>autêntica,</w:t>
      </w:r>
      <w:r w:rsidRPr="003868AE">
        <w:rPr>
          <w:rFonts w:ascii="Maiandra GD" w:hAnsi="Maiandra GD"/>
          <w:sz w:val="24"/>
          <w:szCs w:val="24"/>
        </w:rPr>
        <w:t xml:space="preserve"> ou seja, no verdadeiro sentido da palavra com um pequeno número de pessoas. </w:t>
      </w:r>
      <w:r w:rsidR="00BE47A0" w:rsidRPr="003868AE">
        <w:rPr>
          <w:rFonts w:ascii="Maiandra GD" w:hAnsi="Maiandra GD"/>
          <w:sz w:val="24"/>
          <w:szCs w:val="24"/>
        </w:rPr>
        <w:t xml:space="preserve">Os verdadeiros amigos serão aqueles que nos vão acompanhar nos momentos mais adversos e nos momentos mais prósperos, partilhando as mesmas alegrias e tristezas. A amizade verdadeira tem se tornado um tema </w:t>
      </w:r>
      <w:r w:rsidR="00BE47A0" w:rsidRPr="003868AE">
        <w:rPr>
          <w:rFonts w:ascii="Maiandra GD" w:hAnsi="Maiandra GD"/>
          <w:sz w:val="24"/>
          <w:szCs w:val="24"/>
        </w:rPr>
        <w:lastRenderedPageBreak/>
        <w:t>utópico</w:t>
      </w:r>
      <w:r w:rsidR="00D45C83" w:rsidRPr="003868AE">
        <w:rPr>
          <w:rFonts w:ascii="Maiandra GD" w:hAnsi="Maiandra GD"/>
          <w:sz w:val="24"/>
          <w:szCs w:val="24"/>
        </w:rPr>
        <w:t>, c</w:t>
      </w:r>
      <w:r w:rsidR="00BE47A0" w:rsidRPr="003868AE">
        <w:rPr>
          <w:rFonts w:ascii="Maiandra GD" w:hAnsi="Maiandra GD"/>
          <w:sz w:val="24"/>
          <w:szCs w:val="24"/>
        </w:rPr>
        <w:t xml:space="preserve">om um mundo globalizado, as pessoas conseguem passar por cima da amizade em nome dos seus interesses.  </w:t>
      </w:r>
    </w:p>
    <w:p w:rsidR="00BE47A0" w:rsidRPr="003868AE" w:rsidRDefault="00BE47A0" w:rsidP="00D45C83">
      <w:pPr>
        <w:ind w:firstLine="708"/>
        <w:rPr>
          <w:rFonts w:ascii="Maiandra GD" w:hAnsi="Maiandra GD"/>
          <w:sz w:val="24"/>
          <w:szCs w:val="24"/>
        </w:rPr>
      </w:pPr>
      <w:r w:rsidRPr="003868AE">
        <w:rPr>
          <w:rFonts w:ascii="Maiandra GD" w:hAnsi="Maiandra GD"/>
          <w:sz w:val="24"/>
          <w:szCs w:val="24"/>
        </w:rPr>
        <w:t xml:space="preserve">Concluindo, não é possível criar uma definição geral </w:t>
      </w:r>
      <w:r w:rsidR="003868AE" w:rsidRPr="003868AE">
        <w:rPr>
          <w:rFonts w:ascii="Maiandra GD" w:hAnsi="Maiandra GD"/>
          <w:sz w:val="24"/>
          <w:szCs w:val="24"/>
        </w:rPr>
        <w:t xml:space="preserve">que </w:t>
      </w:r>
      <w:r w:rsidRPr="003868AE">
        <w:rPr>
          <w:rFonts w:ascii="Maiandra GD" w:hAnsi="Maiandra GD"/>
          <w:sz w:val="24"/>
          <w:szCs w:val="24"/>
        </w:rPr>
        <w:t>defina por completo o sentimento</w:t>
      </w:r>
      <w:r w:rsidR="003868AE" w:rsidRPr="003868AE">
        <w:rPr>
          <w:rFonts w:ascii="Maiandra GD" w:hAnsi="Maiandra GD"/>
          <w:sz w:val="24"/>
          <w:szCs w:val="24"/>
        </w:rPr>
        <w:t xml:space="preserve"> de</w:t>
      </w:r>
      <w:r w:rsidRPr="003868AE">
        <w:rPr>
          <w:rFonts w:ascii="Maiandra GD" w:hAnsi="Maiandra GD"/>
          <w:sz w:val="24"/>
          <w:szCs w:val="24"/>
        </w:rPr>
        <w:t xml:space="preserve"> amizade. O significado de amizade varia de pessoa para pessoa e somos nós próprios, através das nossas experiências pessoais que devemos defini-la</w:t>
      </w:r>
      <w:r w:rsidR="00D45C83" w:rsidRPr="003868AE">
        <w:rPr>
          <w:rFonts w:ascii="Maiandra GD" w:hAnsi="Maiandra GD"/>
          <w:sz w:val="24"/>
          <w:szCs w:val="24"/>
        </w:rPr>
        <w:t>, tendo</w:t>
      </w:r>
      <w:r w:rsidRPr="003868AE">
        <w:rPr>
          <w:rFonts w:ascii="Maiandra GD" w:hAnsi="Maiandra GD"/>
          <w:sz w:val="24"/>
          <w:szCs w:val="24"/>
        </w:rPr>
        <w:t xml:space="preserve"> sem</w:t>
      </w:r>
      <w:r w:rsidR="00D45C83" w:rsidRPr="003868AE">
        <w:rPr>
          <w:rFonts w:ascii="Maiandra GD" w:hAnsi="Maiandra GD"/>
          <w:sz w:val="24"/>
          <w:szCs w:val="24"/>
        </w:rPr>
        <w:t xml:space="preserve">pre em conta que errar é humano e uma verdadeira amizade passa inclusive pelo perdão. Aconselho também à visualização do filme </w:t>
      </w:r>
      <w:r w:rsidR="00D45C83" w:rsidRPr="003868AE">
        <w:rPr>
          <w:rFonts w:ascii="Maiandra GD" w:hAnsi="Maiandra GD"/>
          <w:i/>
          <w:sz w:val="24"/>
          <w:szCs w:val="24"/>
        </w:rPr>
        <w:t>“Arte”</w:t>
      </w:r>
      <w:r w:rsidR="00D45C83" w:rsidRPr="003868AE">
        <w:rPr>
          <w:rFonts w:ascii="Maiandra GD" w:hAnsi="Maiandra GD"/>
          <w:sz w:val="24"/>
          <w:szCs w:val="24"/>
        </w:rPr>
        <w:t xml:space="preserve">, visto que apresenta o valor ético da amizade e apresenta de modo bastante acentuado os motivos, do ponto de vista psicológico, que nos levam a aproximar e a afastarmo-nos uns dos outros nas relações de intimidades. </w:t>
      </w:r>
    </w:p>
    <w:p w:rsidR="00D45C83" w:rsidRPr="003868AE" w:rsidRDefault="00D45C83">
      <w:pPr>
        <w:ind w:firstLine="708"/>
        <w:rPr>
          <w:rFonts w:ascii="Maiandra GD" w:hAnsi="Maiandra GD"/>
          <w:sz w:val="24"/>
          <w:szCs w:val="24"/>
        </w:rPr>
      </w:pPr>
    </w:p>
    <w:p w:rsidR="003868AE" w:rsidRPr="003868AE" w:rsidRDefault="003868AE" w:rsidP="003868AE">
      <w:pPr>
        <w:ind w:firstLine="708"/>
        <w:jc w:val="right"/>
        <w:rPr>
          <w:rFonts w:ascii="Maiandra GD" w:hAnsi="Maiandra GD"/>
          <w:sz w:val="24"/>
          <w:szCs w:val="24"/>
        </w:rPr>
      </w:pPr>
      <w:r w:rsidRPr="003868AE">
        <w:rPr>
          <w:rFonts w:ascii="Maiandra GD" w:hAnsi="Maiandra GD"/>
          <w:sz w:val="24"/>
          <w:szCs w:val="24"/>
        </w:rPr>
        <w:t xml:space="preserve">Gonçalo Paulos </w:t>
      </w:r>
    </w:p>
    <w:p w:rsidR="00D45C83" w:rsidRPr="003868AE" w:rsidRDefault="003868AE" w:rsidP="003868AE">
      <w:pPr>
        <w:ind w:firstLine="708"/>
        <w:jc w:val="right"/>
        <w:rPr>
          <w:rFonts w:ascii="Maiandra GD" w:hAnsi="Maiandra GD"/>
          <w:sz w:val="24"/>
          <w:szCs w:val="24"/>
        </w:rPr>
      </w:pPr>
      <w:r w:rsidRPr="003868AE">
        <w:rPr>
          <w:rFonts w:ascii="Maiandra GD" w:hAnsi="Maiandra GD"/>
          <w:sz w:val="24"/>
          <w:szCs w:val="24"/>
        </w:rPr>
        <w:t>12ºB</w:t>
      </w:r>
    </w:p>
    <w:p w:rsidR="00D45C83" w:rsidRPr="003868AE" w:rsidRDefault="00D45C83" w:rsidP="00D45C83">
      <w:pPr>
        <w:ind w:firstLine="708"/>
        <w:rPr>
          <w:rFonts w:ascii="Maiandra GD" w:hAnsi="Maiandra GD"/>
          <w:sz w:val="24"/>
          <w:szCs w:val="24"/>
        </w:rPr>
      </w:pPr>
    </w:p>
    <w:p w:rsidR="00D45C83" w:rsidRPr="003868AE" w:rsidRDefault="00D45C83">
      <w:pPr>
        <w:ind w:firstLine="708"/>
        <w:rPr>
          <w:rFonts w:ascii="Maiandra GD" w:hAnsi="Maiandra GD"/>
          <w:sz w:val="24"/>
          <w:szCs w:val="24"/>
        </w:rPr>
      </w:pPr>
      <w:r w:rsidRPr="003868AE">
        <w:rPr>
          <w:rFonts w:ascii="Maiandra GD" w:hAnsi="Maiandra GD"/>
          <w:sz w:val="24"/>
          <w:szCs w:val="24"/>
        </w:rPr>
        <w:t xml:space="preserve">Bibliografia </w:t>
      </w:r>
    </w:p>
    <w:p w:rsidR="00D45C83" w:rsidRPr="003868AE" w:rsidRDefault="00D45C83">
      <w:pPr>
        <w:ind w:firstLine="708"/>
        <w:rPr>
          <w:rFonts w:ascii="Maiandra GD" w:hAnsi="Maiandra GD"/>
          <w:sz w:val="24"/>
          <w:szCs w:val="24"/>
        </w:rPr>
      </w:pPr>
      <w:r w:rsidRPr="003868AE">
        <w:rPr>
          <w:rFonts w:ascii="Maiandra GD" w:hAnsi="Maiandra GD"/>
          <w:sz w:val="24"/>
          <w:szCs w:val="24"/>
        </w:rPr>
        <w:t xml:space="preserve">Manual adotado na disciplina de Psicologia </w:t>
      </w:r>
    </w:p>
    <w:p w:rsidR="00D45C83" w:rsidRPr="003868AE" w:rsidRDefault="00D45C83">
      <w:pPr>
        <w:ind w:firstLine="708"/>
        <w:rPr>
          <w:rFonts w:ascii="Maiandra GD" w:hAnsi="Maiandra GD"/>
          <w:sz w:val="24"/>
          <w:szCs w:val="24"/>
        </w:rPr>
      </w:pPr>
      <w:r w:rsidRPr="003868AE">
        <w:rPr>
          <w:rFonts w:ascii="Maiandra GD" w:hAnsi="Maiandra GD"/>
          <w:sz w:val="24"/>
          <w:szCs w:val="24"/>
        </w:rPr>
        <w:t>Ficha forneci</w:t>
      </w:r>
      <w:r w:rsidR="003868AE" w:rsidRPr="003868AE">
        <w:rPr>
          <w:rFonts w:ascii="Maiandra GD" w:hAnsi="Maiandra GD"/>
          <w:sz w:val="24"/>
          <w:szCs w:val="24"/>
        </w:rPr>
        <w:t xml:space="preserve">da pelo professor sobre a peça de teatro </w:t>
      </w:r>
      <w:r w:rsidRPr="003868AE">
        <w:rPr>
          <w:rFonts w:ascii="Maiandra GD" w:hAnsi="Maiandra GD"/>
          <w:sz w:val="24"/>
          <w:szCs w:val="24"/>
        </w:rPr>
        <w:t>“Arte”</w:t>
      </w:r>
    </w:p>
    <w:sectPr w:rsidR="00D45C83" w:rsidRPr="003868A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iandra GD">
    <w:panose1 w:val="020E0502030308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454C32"/>
    <w:multiLevelType w:val="hybridMultilevel"/>
    <w:tmpl w:val="E0E6987C"/>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
    <w:nsid w:val="447153CE"/>
    <w:multiLevelType w:val="hybridMultilevel"/>
    <w:tmpl w:val="87CAD5B6"/>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
    <w:nsid w:val="4A8A5E9B"/>
    <w:multiLevelType w:val="hybridMultilevel"/>
    <w:tmpl w:val="6FA23108"/>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3">
    <w:nsid w:val="4BB52B30"/>
    <w:multiLevelType w:val="hybridMultilevel"/>
    <w:tmpl w:val="2B46A3C0"/>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4">
    <w:nsid w:val="58D93362"/>
    <w:multiLevelType w:val="hybridMultilevel"/>
    <w:tmpl w:val="CF0C8B84"/>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5">
    <w:nsid w:val="742F0B2A"/>
    <w:multiLevelType w:val="hybridMultilevel"/>
    <w:tmpl w:val="EA160728"/>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1"/>
  </w:num>
  <w:num w:numId="4">
    <w:abstractNumId w:val="0"/>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700F"/>
    <w:rsid w:val="000C097D"/>
    <w:rsid w:val="001C2B8C"/>
    <w:rsid w:val="003868AE"/>
    <w:rsid w:val="00713906"/>
    <w:rsid w:val="008719AC"/>
    <w:rsid w:val="00A4433B"/>
    <w:rsid w:val="00B721C3"/>
    <w:rsid w:val="00BE47A0"/>
    <w:rsid w:val="00C85DFD"/>
    <w:rsid w:val="00C9700F"/>
    <w:rsid w:val="00D45C83"/>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FC201E9-633D-49A0-9B7F-C3397A800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700F"/>
    <w:pPr>
      <w:ind w:left="720"/>
      <w:contextualSpacing/>
    </w:pPr>
  </w:style>
  <w:style w:type="paragraph" w:styleId="NormalWeb">
    <w:name w:val="Normal (Web)"/>
    <w:basedOn w:val="Normal"/>
    <w:uiPriority w:val="99"/>
    <w:unhideWhenUsed/>
    <w:rsid w:val="00C85DFD"/>
    <w:pPr>
      <w:spacing w:before="100" w:beforeAutospacing="1" w:after="100" w:afterAutospacing="1" w:line="240" w:lineRule="auto"/>
    </w:pPr>
    <w:rPr>
      <w:rFonts w:ascii="Times New Roman" w:eastAsia="Times New Roman" w:hAnsi="Times New Roman" w:cs="Times New Roman"/>
      <w:sz w:val="24"/>
      <w:szCs w:val="24"/>
      <w:lang w:eastAsia="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3299317">
      <w:bodyDiv w:val="1"/>
      <w:marLeft w:val="0"/>
      <w:marRight w:val="0"/>
      <w:marTop w:val="0"/>
      <w:marBottom w:val="0"/>
      <w:divBdr>
        <w:top w:val="none" w:sz="0" w:space="0" w:color="auto"/>
        <w:left w:val="none" w:sz="0" w:space="0" w:color="auto"/>
        <w:bottom w:val="none" w:sz="0" w:space="0" w:color="auto"/>
        <w:right w:val="none" w:sz="0" w:space="0" w:color="auto"/>
      </w:divBdr>
      <w:divsChild>
        <w:div w:id="1041857302">
          <w:marLeft w:val="0"/>
          <w:marRight w:val="0"/>
          <w:marTop w:val="0"/>
          <w:marBottom w:val="0"/>
          <w:divBdr>
            <w:top w:val="none" w:sz="0" w:space="0" w:color="auto"/>
            <w:left w:val="none" w:sz="0" w:space="0" w:color="auto"/>
            <w:bottom w:val="none" w:sz="0" w:space="0" w:color="auto"/>
            <w:right w:val="none" w:sz="0" w:space="0" w:color="auto"/>
          </w:divBdr>
          <w:divsChild>
            <w:div w:id="1349211520">
              <w:marLeft w:val="0"/>
              <w:marRight w:val="0"/>
              <w:marTop w:val="0"/>
              <w:marBottom w:val="0"/>
              <w:divBdr>
                <w:top w:val="none" w:sz="0" w:space="0" w:color="auto"/>
                <w:left w:val="none" w:sz="0" w:space="0" w:color="auto"/>
                <w:bottom w:val="none" w:sz="0" w:space="0" w:color="auto"/>
                <w:right w:val="none" w:sz="0" w:space="0" w:color="auto"/>
              </w:divBdr>
              <w:divsChild>
                <w:div w:id="1518227760">
                  <w:marLeft w:val="0"/>
                  <w:marRight w:val="0"/>
                  <w:marTop w:val="0"/>
                  <w:marBottom w:val="0"/>
                  <w:divBdr>
                    <w:top w:val="none" w:sz="0" w:space="0" w:color="auto"/>
                    <w:left w:val="none" w:sz="0" w:space="0" w:color="auto"/>
                    <w:bottom w:val="none" w:sz="0" w:space="0" w:color="auto"/>
                    <w:right w:val="none" w:sz="0" w:space="0" w:color="auto"/>
                  </w:divBdr>
                  <w:divsChild>
                    <w:div w:id="384959897">
                      <w:marLeft w:val="0"/>
                      <w:marRight w:val="0"/>
                      <w:marTop w:val="0"/>
                      <w:marBottom w:val="0"/>
                      <w:divBdr>
                        <w:top w:val="none" w:sz="0" w:space="0" w:color="auto"/>
                        <w:left w:val="none" w:sz="0" w:space="0" w:color="auto"/>
                        <w:bottom w:val="none" w:sz="0" w:space="0" w:color="auto"/>
                        <w:right w:val="none" w:sz="0" w:space="0" w:color="auto"/>
                      </w:divBdr>
                      <w:divsChild>
                        <w:div w:id="1574390833">
                          <w:marLeft w:val="0"/>
                          <w:marRight w:val="0"/>
                          <w:marTop w:val="0"/>
                          <w:marBottom w:val="0"/>
                          <w:divBdr>
                            <w:top w:val="none" w:sz="0" w:space="0" w:color="auto"/>
                            <w:left w:val="none" w:sz="0" w:space="0" w:color="auto"/>
                            <w:bottom w:val="none" w:sz="0" w:space="0" w:color="auto"/>
                            <w:right w:val="none" w:sz="0" w:space="0" w:color="auto"/>
                          </w:divBdr>
                          <w:divsChild>
                            <w:div w:id="650449196">
                              <w:marLeft w:val="0"/>
                              <w:marRight w:val="0"/>
                              <w:marTop w:val="0"/>
                              <w:marBottom w:val="0"/>
                              <w:divBdr>
                                <w:top w:val="none" w:sz="0" w:space="0" w:color="auto"/>
                                <w:left w:val="none" w:sz="0" w:space="0" w:color="auto"/>
                                <w:bottom w:val="none" w:sz="0" w:space="0" w:color="auto"/>
                                <w:right w:val="none" w:sz="0" w:space="0" w:color="auto"/>
                              </w:divBdr>
                              <w:divsChild>
                                <w:div w:id="38863479">
                                  <w:marLeft w:val="0"/>
                                  <w:marRight w:val="0"/>
                                  <w:marTop w:val="0"/>
                                  <w:marBottom w:val="0"/>
                                  <w:divBdr>
                                    <w:top w:val="none" w:sz="0" w:space="0" w:color="auto"/>
                                    <w:left w:val="none" w:sz="0" w:space="0" w:color="auto"/>
                                    <w:bottom w:val="none" w:sz="0" w:space="0" w:color="auto"/>
                                    <w:right w:val="none" w:sz="0" w:space="0" w:color="auto"/>
                                  </w:divBdr>
                                  <w:divsChild>
                                    <w:div w:id="57609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1050</Words>
  <Characters>5674</Characters>
  <Application>Microsoft Office Word</Application>
  <DocSecurity>0</DocSecurity>
  <Lines>47</Lines>
  <Paragraphs>13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M. E. - GEPE</Company>
  <LinksUpToDate>false</LinksUpToDate>
  <CharactersWithSpaces>6711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Aluno</dc:creator>
  <cp:lastModifiedBy>Gonçalo Paulos</cp:lastModifiedBy>
  <cp:revision>4</cp:revision>
  <dcterms:created xsi:type="dcterms:W3CDTF">2015-01-15T19:41:00Z</dcterms:created>
  <dcterms:modified xsi:type="dcterms:W3CDTF">2015-03-05T14:47:00Z</dcterms:modified>
</cp:coreProperties>
</file>